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E4F" w14:textId="3343CDE9" w:rsidR="007D7B87" w:rsidRDefault="007D7B87" w:rsidP="00214EC2">
      <w:pPr>
        <w:pStyle w:val="2"/>
        <w:spacing w:before="1"/>
        <w:ind w:right="1274"/>
        <w:jc w:val="center"/>
      </w:pPr>
      <w:r>
        <w:rPr>
          <w:w w:val="95"/>
        </w:rPr>
        <w:t>Информационная</w:t>
      </w:r>
      <w:r>
        <w:rPr>
          <w:spacing w:val="-6"/>
          <w:w w:val="95"/>
        </w:rPr>
        <w:t xml:space="preserve"> </w:t>
      </w:r>
      <w:r>
        <w:rPr>
          <w:w w:val="95"/>
        </w:rPr>
        <w:t>карта</w:t>
      </w:r>
      <w:r>
        <w:rPr>
          <w:spacing w:val="25"/>
          <w:w w:val="95"/>
        </w:rPr>
        <w:t xml:space="preserve"> </w:t>
      </w:r>
      <w:r>
        <w:rPr>
          <w:w w:val="95"/>
        </w:rPr>
        <w:t>проекта</w:t>
      </w:r>
      <w:r w:rsidR="00214EC2">
        <w:rPr>
          <w:w w:val="95"/>
        </w:rPr>
        <w:t xml:space="preserve"> отдела по работе с детьми и подростками по месту жительства</w:t>
      </w:r>
    </w:p>
    <w:p w14:paraId="388CE408" w14:textId="77777777" w:rsidR="007D7B87" w:rsidRDefault="007D7B87" w:rsidP="007D7B87">
      <w:pPr>
        <w:pStyle w:val="a3"/>
        <w:rPr>
          <w:sz w:val="20"/>
        </w:rPr>
      </w:pPr>
    </w:p>
    <w:p w14:paraId="1014EC1E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846"/>
        <w:gridCol w:w="5177"/>
      </w:tblGrid>
      <w:tr w:rsidR="007D7B87" w:rsidRPr="00A71C33" w14:paraId="27E502B7" w14:textId="77777777" w:rsidTr="006A481D">
        <w:trPr>
          <w:trHeight w:val="316"/>
        </w:trPr>
        <w:tc>
          <w:tcPr>
            <w:tcW w:w="10781" w:type="dxa"/>
            <w:gridSpan w:val="3"/>
          </w:tcPr>
          <w:p w14:paraId="0DB30575" w14:textId="510909EE" w:rsidR="007D7B87" w:rsidRPr="00A71C33" w:rsidRDefault="007D7B87" w:rsidP="006A481D">
            <w:pPr>
              <w:pStyle w:val="TableParagraph"/>
              <w:spacing w:line="282" w:lineRule="exact"/>
              <w:ind w:left="4148" w:right="3323"/>
              <w:jc w:val="center"/>
              <w:rPr>
                <w:sz w:val="24"/>
                <w:szCs w:val="24"/>
              </w:rPr>
            </w:pPr>
            <w:r w:rsidRPr="00A71C33">
              <w:rPr>
                <w:spacing w:val="-1"/>
                <w:sz w:val="24"/>
                <w:szCs w:val="24"/>
              </w:rPr>
              <w:t>1</w:t>
            </w:r>
            <w:r w:rsidR="006A481D" w:rsidRPr="00A71C33">
              <w:rPr>
                <w:spacing w:val="-1"/>
                <w:sz w:val="24"/>
                <w:szCs w:val="24"/>
                <w:lang w:val="ru-RU"/>
              </w:rPr>
              <w:t>.</w:t>
            </w:r>
            <w:r w:rsidRPr="00A71C33">
              <w:rPr>
                <w:spacing w:val="-15"/>
                <w:sz w:val="24"/>
                <w:szCs w:val="24"/>
              </w:rPr>
              <w:t xml:space="preserve"> </w:t>
            </w:r>
            <w:r w:rsidRPr="00A71C33">
              <w:rPr>
                <w:spacing w:val="-1"/>
                <w:sz w:val="24"/>
                <w:szCs w:val="24"/>
              </w:rPr>
              <w:t>ПACПOPT</w:t>
            </w:r>
            <w:r w:rsidRPr="00A71C33">
              <w:rPr>
                <w:spacing w:val="11"/>
                <w:sz w:val="24"/>
                <w:szCs w:val="24"/>
              </w:rPr>
              <w:t xml:space="preserve"> </w:t>
            </w:r>
            <w:r w:rsidR="006A481D" w:rsidRPr="00A71C33">
              <w:rPr>
                <w:spacing w:val="11"/>
                <w:sz w:val="24"/>
                <w:szCs w:val="24"/>
                <w:lang w:val="ru-RU"/>
              </w:rPr>
              <w:t xml:space="preserve">  П</w:t>
            </w:r>
            <w:r w:rsidRPr="00A71C33">
              <w:rPr>
                <w:spacing w:val="-1"/>
                <w:sz w:val="24"/>
                <w:szCs w:val="24"/>
              </w:rPr>
              <w:t>POEKTA</w:t>
            </w:r>
          </w:p>
        </w:tc>
      </w:tr>
      <w:tr w:rsidR="007D7B87" w:rsidRPr="00A71C33" w14:paraId="53161450" w14:textId="77777777" w:rsidTr="006A481D">
        <w:trPr>
          <w:trHeight w:val="287"/>
        </w:trPr>
        <w:tc>
          <w:tcPr>
            <w:tcW w:w="758" w:type="dxa"/>
          </w:tcPr>
          <w:p w14:paraId="53DB0866" w14:textId="77777777" w:rsidR="007D7B87" w:rsidRPr="00A71C33" w:rsidRDefault="007D7B87" w:rsidP="00FB6438">
            <w:pPr>
              <w:pStyle w:val="TableParagraph"/>
              <w:spacing w:line="258" w:lineRule="exact"/>
              <w:ind w:left="132"/>
              <w:rPr>
                <w:sz w:val="24"/>
                <w:szCs w:val="24"/>
              </w:rPr>
            </w:pPr>
            <w:r w:rsidRPr="00A71C33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4846" w:type="dxa"/>
          </w:tcPr>
          <w:p w14:paraId="14DE25DF" w14:textId="77777777" w:rsidR="007D7B87" w:rsidRPr="00A71C33" w:rsidRDefault="007D7B87" w:rsidP="00FB6438">
            <w:pPr>
              <w:pStyle w:val="TableParagraph"/>
              <w:spacing w:line="265" w:lineRule="exact"/>
              <w:ind w:left="127"/>
              <w:rPr>
                <w:sz w:val="24"/>
                <w:szCs w:val="24"/>
              </w:rPr>
            </w:pPr>
            <w:proofErr w:type="spellStart"/>
            <w:r w:rsidRPr="00A71C33">
              <w:rPr>
                <w:sz w:val="24"/>
                <w:szCs w:val="24"/>
              </w:rPr>
              <w:t>Название</w:t>
            </w:r>
            <w:proofErr w:type="spellEnd"/>
            <w:r w:rsidRPr="00A71C3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71C33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295F964F" w14:textId="61C07914" w:rsidR="007D7B87" w:rsidRPr="00A71C33" w:rsidRDefault="007D7B87" w:rsidP="00214E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</w:t>
            </w:r>
            <w:r w:rsidR="00214EC2" w:rsidRPr="00A71C33">
              <w:rPr>
                <w:sz w:val="24"/>
                <w:szCs w:val="24"/>
                <w:lang w:val="ru-RU"/>
              </w:rPr>
              <w:t>«Память стучится в наши сердца»</w:t>
            </w:r>
          </w:p>
        </w:tc>
      </w:tr>
      <w:tr w:rsidR="007D7B87" w:rsidRPr="00A71C33" w14:paraId="67A87F09" w14:textId="77777777" w:rsidTr="00214EC2">
        <w:trPr>
          <w:trHeight w:val="477"/>
        </w:trPr>
        <w:tc>
          <w:tcPr>
            <w:tcW w:w="758" w:type="dxa"/>
          </w:tcPr>
          <w:p w14:paraId="2ABC1BDF" w14:textId="65B894BA" w:rsidR="007D7B87" w:rsidRPr="00A71C33" w:rsidRDefault="007D7B87" w:rsidP="00FB6438">
            <w:pPr>
              <w:pStyle w:val="TableParagraph"/>
              <w:spacing w:line="258" w:lineRule="exact"/>
              <w:ind w:left="132"/>
              <w:rPr>
                <w:w w:val="105"/>
                <w:sz w:val="24"/>
                <w:szCs w:val="24"/>
                <w:lang w:val="ru-RU"/>
              </w:rPr>
            </w:pPr>
            <w:r w:rsidRPr="00A71C33">
              <w:rPr>
                <w:w w:val="105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846" w:type="dxa"/>
          </w:tcPr>
          <w:p w14:paraId="0D85F2F6" w14:textId="3173D374" w:rsidR="007D7B87" w:rsidRPr="00A71C33" w:rsidRDefault="00095B8F" w:rsidP="00FB6438">
            <w:pPr>
              <w:pStyle w:val="TableParagraph"/>
              <w:spacing w:line="265" w:lineRule="exact"/>
              <w:ind w:left="127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Направленность проекта</w:t>
            </w:r>
          </w:p>
        </w:tc>
        <w:tc>
          <w:tcPr>
            <w:tcW w:w="5177" w:type="dxa"/>
          </w:tcPr>
          <w:p w14:paraId="66C67CA4" w14:textId="6A7DBC7A" w:rsidR="007D7B87" w:rsidRPr="00A71C33" w:rsidRDefault="007D7B87" w:rsidP="00214EC2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</w:t>
            </w:r>
            <w:r w:rsidR="00214EC2" w:rsidRPr="00A71C33">
              <w:rPr>
                <w:sz w:val="24"/>
                <w:szCs w:val="24"/>
                <w:lang w:val="ru-RU"/>
              </w:rPr>
              <w:t>Гражданско-патриотическ</w:t>
            </w:r>
            <w:r w:rsidR="00214EC2" w:rsidRPr="00A71C33">
              <w:rPr>
                <w:sz w:val="24"/>
                <w:szCs w:val="24"/>
                <w:lang w:val="ru-RU"/>
              </w:rPr>
              <w:t>ая</w:t>
            </w:r>
          </w:p>
        </w:tc>
      </w:tr>
      <w:tr w:rsidR="007D7B87" w:rsidRPr="00A71C33" w14:paraId="06816FAB" w14:textId="77777777" w:rsidTr="006A481D">
        <w:trPr>
          <w:trHeight w:val="292"/>
        </w:trPr>
        <w:tc>
          <w:tcPr>
            <w:tcW w:w="758" w:type="dxa"/>
          </w:tcPr>
          <w:p w14:paraId="2E20FDAA" w14:textId="4472E90F" w:rsidR="007D7B87" w:rsidRPr="00A71C33" w:rsidRDefault="007D7B87" w:rsidP="00FB6438">
            <w:pPr>
              <w:pStyle w:val="TableParagraph"/>
              <w:spacing w:line="267" w:lineRule="exact"/>
              <w:ind w:left="139"/>
              <w:rPr>
                <w:sz w:val="24"/>
                <w:szCs w:val="24"/>
                <w:lang w:val="ru-RU"/>
              </w:rPr>
            </w:pPr>
            <w:r w:rsidRPr="00A71C33">
              <w:rPr>
                <w:w w:val="105"/>
                <w:sz w:val="24"/>
                <w:szCs w:val="24"/>
              </w:rPr>
              <w:t>1.4</w:t>
            </w:r>
            <w:r w:rsidR="00387B19" w:rsidRPr="00A71C3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14:paraId="42B029A4" w14:textId="384D1AE4" w:rsidR="007D7B87" w:rsidRPr="00A71C33" w:rsidRDefault="007D7B87" w:rsidP="00FB6438">
            <w:pPr>
              <w:pStyle w:val="TableParagraph"/>
              <w:tabs>
                <w:tab w:val="left" w:pos="4804"/>
              </w:tabs>
              <w:spacing w:line="267" w:lineRule="exact"/>
              <w:ind w:left="40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</w:rPr>
              <w:t xml:space="preserve"> </w:t>
            </w:r>
            <w:r w:rsidR="00095B8F" w:rsidRPr="00A71C33">
              <w:rPr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5177" w:type="dxa"/>
          </w:tcPr>
          <w:p w14:paraId="7B3A4BF8" w14:textId="2BCD600F" w:rsidR="007D7B87" w:rsidRPr="00A71C33" w:rsidRDefault="00214EC2" w:rsidP="00214EC2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Щекутова А.Ф., заведующий отделом</w:t>
            </w:r>
          </w:p>
        </w:tc>
      </w:tr>
      <w:tr w:rsidR="007D7B87" w:rsidRPr="00A71C33" w14:paraId="541A776A" w14:textId="77777777" w:rsidTr="006A481D">
        <w:trPr>
          <w:trHeight w:val="613"/>
        </w:trPr>
        <w:tc>
          <w:tcPr>
            <w:tcW w:w="758" w:type="dxa"/>
          </w:tcPr>
          <w:p w14:paraId="2EA5AF4A" w14:textId="77777777" w:rsidR="007D7B87" w:rsidRPr="00A71C33" w:rsidRDefault="007D7B87" w:rsidP="00FB6438">
            <w:pPr>
              <w:pStyle w:val="TableParagraph"/>
              <w:spacing w:before="129"/>
              <w:ind w:left="139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1.5</w:t>
            </w:r>
          </w:p>
        </w:tc>
        <w:tc>
          <w:tcPr>
            <w:tcW w:w="4846" w:type="dxa"/>
          </w:tcPr>
          <w:p w14:paraId="25427E41" w14:textId="77777777" w:rsidR="007D7B87" w:rsidRPr="00A71C33" w:rsidRDefault="007D7B87" w:rsidP="00A66F28">
            <w:pPr>
              <w:pStyle w:val="TableParagraph"/>
              <w:spacing w:line="277" w:lineRule="exact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Сроки</w:t>
            </w:r>
            <w:r w:rsidRPr="00A71C3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(продолжительность,</w:t>
            </w:r>
            <w:r w:rsidRPr="00A71C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начало</w:t>
            </w:r>
          </w:p>
          <w:p w14:paraId="02F24B53" w14:textId="6765173D" w:rsidR="007D7B87" w:rsidRPr="00A71C33" w:rsidRDefault="007D7B87" w:rsidP="00387B19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проек</w:t>
            </w:r>
            <w:r w:rsidR="00D278FA" w:rsidRPr="00A71C33">
              <w:rPr>
                <w:sz w:val="24"/>
                <w:szCs w:val="24"/>
                <w:lang w:val="ru-RU"/>
              </w:rPr>
              <w:t>т</w:t>
            </w:r>
            <w:r w:rsidRPr="00A71C33">
              <w:rPr>
                <w:sz w:val="24"/>
                <w:szCs w:val="24"/>
                <w:lang w:val="ru-RU"/>
              </w:rPr>
              <w:t>а,</w:t>
            </w:r>
            <w:r w:rsidRPr="00A71C3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окончание</w:t>
            </w:r>
            <w:r w:rsidRPr="00A71C3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проек</w:t>
            </w:r>
            <w:r w:rsidR="00387B19" w:rsidRPr="00A71C33">
              <w:rPr>
                <w:sz w:val="24"/>
                <w:szCs w:val="24"/>
                <w:lang w:val="ru-RU"/>
              </w:rPr>
              <w:t>т</w:t>
            </w:r>
            <w:r w:rsidRPr="00A71C33">
              <w:rPr>
                <w:sz w:val="24"/>
                <w:szCs w:val="24"/>
                <w:lang w:val="ru-RU"/>
              </w:rPr>
              <w:t>а)</w:t>
            </w:r>
          </w:p>
        </w:tc>
        <w:tc>
          <w:tcPr>
            <w:tcW w:w="5177" w:type="dxa"/>
          </w:tcPr>
          <w:p w14:paraId="24405C1D" w14:textId="47164DC0" w:rsidR="007D7B87" w:rsidRPr="00A71C33" w:rsidRDefault="007D7B87" w:rsidP="00214E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</w:t>
            </w:r>
            <w:r w:rsidR="00214EC2" w:rsidRPr="00A71C33">
              <w:rPr>
                <w:sz w:val="24"/>
                <w:szCs w:val="24"/>
                <w:lang w:val="ru-RU"/>
              </w:rPr>
              <w:t>Сентябрь 2023 – май 2024</w:t>
            </w:r>
          </w:p>
        </w:tc>
      </w:tr>
      <w:tr w:rsidR="007D7B87" w:rsidRPr="00A71C33" w14:paraId="7996F171" w14:textId="77777777" w:rsidTr="006A481D">
        <w:trPr>
          <w:trHeight w:val="292"/>
        </w:trPr>
        <w:tc>
          <w:tcPr>
            <w:tcW w:w="758" w:type="dxa"/>
          </w:tcPr>
          <w:p w14:paraId="1663F4CD" w14:textId="77777777" w:rsidR="007D7B87" w:rsidRPr="00A71C33" w:rsidRDefault="007D7B87" w:rsidP="00FB6438">
            <w:pPr>
              <w:pStyle w:val="TableParagraph"/>
              <w:spacing w:line="260" w:lineRule="exact"/>
              <w:ind w:left="139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1.6</w:t>
            </w:r>
          </w:p>
        </w:tc>
        <w:tc>
          <w:tcPr>
            <w:tcW w:w="4846" w:type="dxa"/>
          </w:tcPr>
          <w:p w14:paraId="13B32767" w14:textId="537D4261" w:rsidR="007D7B87" w:rsidRPr="00A71C33" w:rsidRDefault="007D7B87" w:rsidP="007D7B87">
            <w:pPr>
              <w:pStyle w:val="TableParagraph"/>
              <w:tabs>
                <w:tab w:val="left" w:pos="3910"/>
              </w:tabs>
              <w:spacing w:line="267" w:lineRule="exact"/>
              <w:rPr>
                <w:sz w:val="24"/>
                <w:szCs w:val="24"/>
              </w:rPr>
            </w:pPr>
            <w:r w:rsidRPr="00A71C33">
              <w:rPr>
                <w:position w:val="1"/>
                <w:sz w:val="24"/>
                <w:szCs w:val="24"/>
                <w:lang w:val="ru-RU"/>
              </w:rPr>
              <w:t>Ц</w:t>
            </w:r>
            <w:proofErr w:type="spellStart"/>
            <w:r w:rsidRPr="00A71C33">
              <w:rPr>
                <w:position w:val="1"/>
                <w:sz w:val="24"/>
                <w:szCs w:val="24"/>
              </w:rPr>
              <w:t>елевая</w:t>
            </w:r>
            <w:proofErr w:type="spellEnd"/>
            <w:r w:rsidRPr="00A71C33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A71C33">
              <w:rPr>
                <w:position w:val="1"/>
                <w:sz w:val="24"/>
                <w:szCs w:val="24"/>
              </w:rPr>
              <w:t>а</w:t>
            </w:r>
            <w:proofErr w:type="spellStart"/>
            <w:r w:rsidRPr="00A71C33">
              <w:rPr>
                <w:position w:val="1"/>
                <w:sz w:val="24"/>
                <w:szCs w:val="24"/>
                <w:lang w:val="ru-RU"/>
              </w:rPr>
              <w:t>удитория</w:t>
            </w:r>
            <w:proofErr w:type="spellEnd"/>
            <w:r w:rsidRPr="00A71C33">
              <w:rPr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C33">
              <w:rPr>
                <w:position w:val="1"/>
                <w:sz w:val="24"/>
                <w:szCs w:val="24"/>
                <w:lang w:val="ru-RU"/>
              </w:rPr>
              <w:t>пр</w:t>
            </w:r>
            <w:r w:rsidRPr="00A71C33">
              <w:rPr>
                <w:sz w:val="24"/>
                <w:szCs w:val="24"/>
              </w:rPr>
              <w:t>оекта</w:t>
            </w:r>
            <w:proofErr w:type="spellEnd"/>
          </w:p>
        </w:tc>
        <w:tc>
          <w:tcPr>
            <w:tcW w:w="5177" w:type="dxa"/>
          </w:tcPr>
          <w:p w14:paraId="0EC9E10E" w14:textId="299F9D05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учащиеся 6 – 18 лет отдела по работе с детьми по месту жительства;</w:t>
            </w:r>
          </w:p>
          <w:p w14:paraId="5AFB6678" w14:textId="71CB91A7" w:rsidR="007D7B87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-родители учащихся, жители микрорайонов Клубов по месту жительства г.Новополоцка;</w:t>
            </w:r>
          </w:p>
        </w:tc>
      </w:tr>
      <w:tr w:rsidR="007D7B87" w:rsidRPr="00A71C33" w14:paraId="6D296136" w14:textId="77777777" w:rsidTr="006A481D">
        <w:trPr>
          <w:trHeight w:val="297"/>
        </w:trPr>
        <w:tc>
          <w:tcPr>
            <w:tcW w:w="758" w:type="dxa"/>
          </w:tcPr>
          <w:p w14:paraId="2EB972D0" w14:textId="77777777" w:rsidR="007D7B87" w:rsidRPr="00A71C33" w:rsidRDefault="007D7B87" w:rsidP="00FB6438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A71C33">
              <w:rPr>
                <w:w w:val="105"/>
                <w:sz w:val="24"/>
                <w:szCs w:val="24"/>
              </w:rPr>
              <w:t>1.7</w:t>
            </w:r>
          </w:p>
        </w:tc>
        <w:tc>
          <w:tcPr>
            <w:tcW w:w="4846" w:type="dxa"/>
          </w:tcPr>
          <w:p w14:paraId="1B766BA8" w14:textId="77777777" w:rsidR="007D7B87" w:rsidRPr="00A71C33" w:rsidRDefault="007D7B87" w:rsidP="007D7B8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A71C33">
              <w:rPr>
                <w:sz w:val="24"/>
                <w:szCs w:val="24"/>
              </w:rPr>
              <w:t>Партнеры</w:t>
            </w:r>
            <w:proofErr w:type="spellEnd"/>
            <w:r w:rsidRPr="00A71C33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71C33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3F0AD984" w14:textId="5E367C43" w:rsidR="007D7B87" w:rsidRPr="00A71C33" w:rsidRDefault="007D7B87" w:rsidP="00214EC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lang w:val="ru-RU"/>
              </w:rPr>
            </w:pPr>
          </w:p>
          <w:p w14:paraId="290CDA8F" w14:textId="6429E610" w:rsidR="007D7B87" w:rsidRPr="00A71C33" w:rsidRDefault="007D7B87" w:rsidP="00214EC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0"/>
              <w:rPr>
                <w:lang w:val="ru-RU"/>
              </w:rPr>
            </w:pPr>
          </w:p>
        </w:tc>
      </w:tr>
      <w:tr w:rsidR="007D7B87" w:rsidRPr="00A71C33" w14:paraId="5BE9E55C" w14:textId="77777777" w:rsidTr="006A481D">
        <w:trPr>
          <w:trHeight w:val="306"/>
        </w:trPr>
        <w:tc>
          <w:tcPr>
            <w:tcW w:w="758" w:type="dxa"/>
          </w:tcPr>
          <w:p w14:paraId="67833679" w14:textId="77777777" w:rsidR="007D7B87" w:rsidRPr="00A71C33" w:rsidRDefault="007D7B87" w:rsidP="00FB64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14:paraId="2FCDA27D" w14:textId="760CD04A" w:rsidR="007D7B87" w:rsidRPr="00A71C33" w:rsidRDefault="007D7B87" w:rsidP="00FB6438">
            <w:pPr>
              <w:pStyle w:val="TableParagraph"/>
              <w:spacing w:line="267" w:lineRule="exact"/>
              <w:ind w:right="-173"/>
              <w:jc w:val="right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2</w:t>
            </w:r>
            <w:r w:rsidR="006A481D" w:rsidRPr="00A71C33">
              <w:rPr>
                <w:sz w:val="24"/>
                <w:szCs w:val="24"/>
                <w:lang w:val="ru-RU"/>
              </w:rPr>
              <w:t>.</w:t>
            </w:r>
            <w:r w:rsidRPr="00A71C33">
              <w:rPr>
                <w:sz w:val="24"/>
                <w:szCs w:val="24"/>
              </w:rPr>
              <w:t xml:space="preserve"> ДЕЯТЕЛЬНОСТЬ</w:t>
            </w:r>
            <w:r w:rsidRPr="00A71C33">
              <w:rPr>
                <w:spacing w:val="28"/>
                <w:sz w:val="24"/>
                <w:szCs w:val="24"/>
              </w:rPr>
              <w:t xml:space="preserve"> </w:t>
            </w:r>
            <w:r w:rsidRPr="00A71C33">
              <w:rPr>
                <w:sz w:val="24"/>
                <w:szCs w:val="24"/>
              </w:rPr>
              <w:t>ПО</w:t>
            </w:r>
            <w:r w:rsidRPr="00A71C33">
              <w:rPr>
                <w:spacing w:val="-8"/>
                <w:sz w:val="24"/>
                <w:szCs w:val="24"/>
              </w:rPr>
              <w:t xml:space="preserve"> </w:t>
            </w:r>
            <w:r w:rsidRPr="00A71C33">
              <w:rPr>
                <w:sz w:val="24"/>
                <w:szCs w:val="24"/>
              </w:rPr>
              <w:t>РАЗРАБОТК</w:t>
            </w:r>
            <w:r w:rsidRPr="00A71C33">
              <w:rPr>
                <w:sz w:val="24"/>
                <w:szCs w:val="24"/>
                <w:lang w:val="ru-RU"/>
              </w:rPr>
              <w:t>Е</w:t>
            </w:r>
            <w:r w:rsidRPr="00A71C33">
              <w:rPr>
                <w:sz w:val="24"/>
                <w:szCs w:val="24"/>
              </w:rPr>
              <w:t>Е</w:t>
            </w:r>
          </w:p>
        </w:tc>
        <w:tc>
          <w:tcPr>
            <w:tcW w:w="5177" w:type="dxa"/>
          </w:tcPr>
          <w:p w14:paraId="7EDF69C7" w14:textId="5F77A865" w:rsidR="007D7B87" w:rsidRPr="00A71C33" w:rsidRDefault="006A481D" w:rsidP="006A481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</w:t>
            </w:r>
            <w:r w:rsidR="007D7B87" w:rsidRPr="00A71C33">
              <w:rPr>
                <w:sz w:val="24"/>
                <w:szCs w:val="24"/>
              </w:rPr>
              <w:t>И</w:t>
            </w:r>
            <w:r w:rsidR="007D7B87" w:rsidRPr="00A71C33">
              <w:rPr>
                <w:spacing w:val="-8"/>
                <w:sz w:val="24"/>
                <w:szCs w:val="24"/>
              </w:rPr>
              <w:t xml:space="preserve"> </w:t>
            </w:r>
            <w:r w:rsidR="007D7B87" w:rsidRPr="00A71C33">
              <w:rPr>
                <w:sz w:val="24"/>
                <w:szCs w:val="24"/>
              </w:rPr>
              <w:t>РЕАЛ</w:t>
            </w:r>
            <w:r w:rsidR="007D7B87" w:rsidRPr="00A71C33">
              <w:rPr>
                <w:sz w:val="24"/>
                <w:szCs w:val="24"/>
                <w:lang w:val="ru-RU"/>
              </w:rPr>
              <w:t>И</w:t>
            </w:r>
            <w:r w:rsidR="007D7B87" w:rsidRPr="00A71C33">
              <w:rPr>
                <w:sz w:val="24"/>
                <w:szCs w:val="24"/>
              </w:rPr>
              <w:t>ЗАЦИ</w:t>
            </w:r>
            <w:r w:rsidR="007D7B87" w:rsidRPr="00A71C33">
              <w:rPr>
                <w:sz w:val="24"/>
                <w:szCs w:val="24"/>
                <w:lang w:val="ru-RU"/>
              </w:rPr>
              <w:t>И</w:t>
            </w:r>
            <w:r w:rsidR="007D7B87" w:rsidRPr="00A71C33">
              <w:rPr>
                <w:spacing w:val="15"/>
                <w:sz w:val="24"/>
                <w:szCs w:val="24"/>
              </w:rPr>
              <w:t xml:space="preserve"> </w:t>
            </w:r>
            <w:r w:rsidR="007D7B87" w:rsidRPr="00A71C33">
              <w:rPr>
                <w:sz w:val="24"/>
                <w:szCs w:val="24"/>
              </w:rPr>
              <w:t>ПPOEKTA</w:t>
            </w:r>
          </w:p>
        </w:tc>
      </w:tr>
      <w:tr w:rsidR="007D7B87" w:rsidRPr="00A71C33" w14:paraId="53FEF197" w14:textId="77777777" w:rsidTr="006A481D">
        <w:trPr>
          <w:trHeight w:val="301"/>
        </w:trPr>
        <w:tc>
          <w:tcPr>
            <w:tcW w:w="758" w:type="dxa"/>
          </w:tcPr>
          <w:p w14:paraId="3710F42E" w14:textId="77777777" w:rsidR="007D7B87" w:rsidRPr="00A71C33" w:rsidRDefault="007D7B87" w:rsidP="00FB6438">
            <w:pPr>
              <w:pStyle w:val="TableParagraph"/>
              <w:spacing w:line="255" w:lineRule="exact"/>
              <w:ind w:left="193"/>
              <w:rPr>
                <w:sz w:val="24"/>
                <w:szCs w:val="24"/>
              </w:rPr>
            </w:pPr>
            <w:r w:rsidRPr="00A71C33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846" w:type="dxa"/>
          </w:tcPr>
          <w:p w14:paraId="207468EC" w14:textId="1C04BDA2" w:rsidR="007D7B87" w:rsidRPr="00A71C33" w:rsidRDefault="007D7B87" w:rsidP="00FB6438">
            <w:pPr>
              <w:pStyle w:val="TableParagraph"/>
              <w:spacing w:line="262" w:lineRule="exact"/>
              <w:ind w:left="144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Анализ ситуации (актуальность)</w:t>
            </w:r>
          </w:p>
        </w:tc>
        <w:tc>
          <w:tcPr>
            <w:tcW w:w="5177" w:type="dxa"/>
          </w:tcPr>
          <w:p w14:paraId="7F8BAD95" w14:textId="340D2A06" w:rsidR="00D278FA" w:rsidRPr="00A71C33" w:rsidRDefault="00DB08C6" w:rsidP="00D278FA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Актуальность проекта обусловлена необходимостью гражданско-патриотического воспитания подростков для жизни в современном обществе</w:t>
            </w:r>
            <w:r w:rsidR="00A71C33" w:rsidRPr="00A71C33">
              <w:rPr>
                <w:sz w:val="24"/>
                <w:szCs w:val="24"/>
                <w:lang w:val="ru-RU"/>
              </w:rPr>
              <w:t>. Подростки должны</w:t>
            </w:r>
            <w:r w:rsidRPr="00A71C33">
              <w:rPr>
                <w:sz w:val="24"/>
                <w:szCs w:val="24"/>
                <w:lang w:val="ru-RU"/>
              </w:rPr>
              <w:t xml:space="preserve"> воспитываться законопослушными гражданами своей страны, осознанно и активно исполнять свой гражданский долг</w:t>
            </w:r>
            <w:r w:rsidR="00A71C33" w:rsidRPr="00A71C33">
              <w:rPr>
                <w:sz w:val="24"/>
                <w:szCs w:val="24"/>
                <w:lang w:val="ru-RU"/>
              </w:rPr>
              <w:t>, понимать сущности гражданско-патриотических ценностей.</w:t>
            </w:r>
          </w:p>
          <w:p w14:paraId="238C2F4A" w14:textId="72932D85" w:rsidR="007D7B87" w:rsidRPr="00A71C33" w:rsidRDefault="007D7B87" w:rsidP="00FB6438">
            <w:pPr>
              <w:pStyle w:val="TableParagraph"/>
              <w:tabs>
                <w:tab w:val="left" w:pos="2248"/>
              </w:tabs>
              <w:spacing w:line="29" w:lineRule="exact"/>
              <w:ind w:left="31" w:right="-58"/>
              <w:rPr>
                <w:sz w:val="24"/>
                <w:szCs w:val="24"/>
                <w:lang w:val="ru-RU"/>
              </w:rPr>
            </w:pPr>
          </w:p>
        </w:tc>
      </w:tr>
      <w:tr w:rsidR="007D7B87" w:rsidRPr="00A71C33" w14:paraId="359D104F" w14:textId="77777777" w:rsidTr="006A481D">
        <w:trPr>
          <w:trHeight w:val="292"/>
        </w:trPr>
        <w:tc>
          <w:tcPr>
            <w:tcW w:w="758" w:type="dxa"/>
          </w:tcPr>
          <w:p w14:paraId="7687012C" w14:textId="77777777" w:rsidR="007D7B87" w:rsidRPr="00A71C33" w:rsidRDefault="007D7B87" w:rsidP="00FB6438">
            <w:pPr>
              <w:pStyle w:val="TableParagraph"/>
              <w:spacing w:line="262" w:lineRule="exact"/>
              <w:ind w:left="200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2.2</w:t>
            </w:r>
          </w:p>
        </w:tc>
        <w:tc>
          <w:tcPr>
            <w:tcW w:w="4846" w:type="dxa"/>
          </w:tcPr>
          <w:p w14:paraId="3444F497" w14:textId="2C872755" w:rsidR="007D7B87" w:rsidRPr="00A71C33" w:rsidRDefault="007D7B87" w:rsidP="00095B8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A71C33">
              <w:rPr>
                <w:sz w:val="24"/>
                <w:szCs w:val="24"/>
              </w:rPr>
              <w:t>Идея</w:t>
            </w:r>
            <w:proofErr w:type="spellEnd"/>
            <w:r w:rsidRPr="00A71C33">
              <w:rPr>
                <w:spacing w:val="7"/>
                <w:sz w:val="24"/>
                <w:szCs w:val="24"/>
              </w:rPr>
              <w:t xml:space="preserve"> </w:t>
            </w:r>
            <w:r w:rsidR="00897B78" w:rsidRPr="00A71C33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A71C33">
              <w:rPr>
                <w:sz w:val="24"/>
                <w:szCs w:val="24"/>
              </w:rPr>
              <w:t>роекта</w:t>
            </w:r>
            <w:proofErr w:type="spellEnd"/>
          </w:p>
        </w:tc>
        <w:tc>
          <w:tcPr>
            <w:tcW w:w="5177" w:type="dxa"/>
          </w:tcPr>
          <w:p w14:paraId="22B3BFF0" w14:textId="77777777" w:rsidR="00214EC2" w:rsidRPr="00A71C33" w:rsidRDefault="00214EC2" w:rsidP="00214EC2">
            <w:pPr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Мероприятия проекта будут способствовать привитию уважения к героическому и историческому прошлому страны, культуре своего народа, любви к родному языку.</w:t>
            </w:r>
          </w:p>
          <w:p w14:paraId="54680538" w14:textId="64D71095" w:rsidR="007D7B87" w:rsidRPr="00A71C33" w:rsidRDefault="00214EC2" w:rsidP="00214EC2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В реализации проекта участвует каждый Клуб по месту жительства</w:t>
            </w:r>
          </w:p>
        </w:tc>
      </w:tr>
      <w:tr w:rsidR="007D7B87" w:rsidRPr="00A71C33" w14:paraId="5F763B9A" w14:textId="77777777" w:rsidTr="006A481D">
        <w:trPr>
          <w:trHeight w:val="306"/>
        </w:trPr>
        <w:tc>
          <w:tcPr>
            <w:tcW w:w="758" w:type="dxa"/>
          </w:tcPr>
          <w:p w14:paraId="65876DCE" w14:textId="77777777" w:rsidR="007D7B87" w:rsidRPr="00A71C33" w:rsidRDefault="007D7B87" w:rsidP="00FB6438">
            <w:pPr>
              <w:pStyle w:val="TableParagraph"/>
              <w:spacing w:line="272" w:lineRule="exact"/>
              <w:ind w:left="200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2.3</w:t>
            </w:r>
          </w:p>
        </w:tc>
        <w:tc>
          <w:tcPr>
            <w:tcW w:w="4846" w:type="dxa"/>
          </w:tcPr>
          <w:p w14:paraId="178C6024" w14:textId="77777777" w:rsidR="007D7B87" w:rsidRPr="00A71C33" w:rsidRDefault="007D7B87" w:rsidP="006A481D">
            <w:pPr>
              <w:jc w:val="both"/>
              <w:rPr>
                <w:sz w:val="24"/>
                <w:szCs w:val="24"/>
              </w:rPr>
            </w:pPr>
            <w:proofErr w:type="spellStart"/>
            <w:r w:rsidRPr="00A71C33">
              <w:rPr>
                <w:sz w:val="24"/>
                <w:szCs w:val="24"/>
              </w:rPr>
              <w:t>Цель</w:t>
            </w:r>
            <w:proofErr w:type="spellEnd"/>
            <w:r w:rsidRPr="00A71C33">
              <w:rPr>
                <w:sz w:val="24"/>
                <w:szCs w:val="24"/>
              </w:rPr>
              <w:t xml:space="preserve"> и </w:t>
            </w:r>
            <w:proofErr w:type="spellStart"/>
            <w:r w:rsidRPr="00A71C33">
              <w:rPr>
                <w:sz w:val="24"/>
                <w:szCs w:val="24"/>
              </w:rPr>
              <w:t>задачи</w:t>
            </w:r>
            <w:proofErr w:type="spellEnd"/>
            <w:r w:rsidRPr="00A71C33">
              <w:rPr>
                <w:sz w:val="24"/>
                <w:szCs w:val="24"/>
              </w:rPr>
              <w:t xml:space="preserve"> </w:t>
            </w:r>
            <w:proofErr w:type="spellStart"/>
            <w:r w:rsidRPr="00A71C33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439BFAA2" w14:textId="77777777" w:rsidR="00214EC2" w:rsidRPr="00A71C33" w:rsidRDefault="00214EC2" w:rsidP="00214EC2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</w:rPr>
              <w:t>Формирование у учащихся гражданственности, патриотизма, активной жизненной позиции для успешной их социализации в современных условиях жизни общества.</w:t>
            </w:r>
          </w:p>
          <w:p w14:paraId="3E53B9AB" w14:textId="2D23B524" w:rsidR="00214EC2" w:rsidRPr="00A71C33" w:rsidRDefault="00214EC2" w:rsidP="00214EC2">
            <w:pPr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Задачи проекта:</w:t>
            </w:r>
          </w:p>
          <w:p w14:paraId="51EAE13B" w14:textId="77777777" w:rsidR="00214EC2" w:rsidRPr="00A71C33" w:rsidRDefault="00214EC2" w:rsidP="00214EC2">
            <w:pPr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- воспитывать у учащихся ценности гражданственности, патриотизма, толерантности, определяющие модель их жизненного поведения;</w:t>
            </w:r>
          </w:p>
          <w:p w14:paraId="3ACF801B" w14:textId="77777777" w:rsidR="00214EC2" w:rsidRPr="00A71C33" w:rsidRDefault="00214EC2" w:rsidP="00214EC2">
            <w:pPr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- формировать активную жизненную позицию;</w:t>
            </w:r>
          </w:p>
          <w:p w14:paraId="45726652" w14:textId="77777777" w:rsidR="00214EC2" w:rsidRPr="00A71C33" w:rsidRDefault="00214EC2" w:rsidP="00214EC2">
            <w:pPr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- развивать творческие, интеллектуальные, лидерские качества у учащихся;</w:t>
            </w:r>
          </w:p>
          <w:p w14:paraId="7BE1E64B" w14:textId="50CC41D0" w:rsidR="006A481D" w:rsidRPr="00A71C33" w:rsidRDefault="00214EC2" w:rsidP="00214EC2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-способствовать созданию благоприятной атмосферы в коллективе.</w:t>
            </w:r>
          </w:p>
          <w:p w14:paraId="7F50F28E" w14:textId="5FD6D4A4" w:rsidR="007D7B87" w:rsidRPr="00A71C33" w:rsidRDefault="007D7B87" w:rsidP="00095B8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B87" w:rsidRPr="00A71C33" w14:paraId="1702105C" w14:textId="77777777" w:rsidTr="006A481D">
        <w:trPr>
          <w:trHeight w:val="296"/>
        </w:trPr>
        <w:tc>
          <w:tcPr>
            <w:tcW w:w="758" w:type="dxa"/>
          </w:tcPr>
          <w:p w14:paraId="55D97343" w14:textId="77777777" w:rsidR="007D7B87" w:rsidRPr="00A71C33" w:rsidRDefault="007D7B87" w:rsidP="00FB6438">
            <w:pPr>
              <w:pStyle w:val="TableParagraph"/>
              <w:spacing w:line="260" w:lineRule="exact"/>
              <w:ind w:left="200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2.4</w:t>
            </w:r>
          </w:p>
        </w:tc>
        <w:tc>
          <w:tcPr>
            <w:tcW w:w="4846" w:type="dxa"/>
          </w:tcPr>
          <w:p w14:paraId="1227B5E6" w14:textId="77777777" w:rsidR="007D7B87" w:rsidRPr="00A71C33" w:rsidRDefault="007D7B87" w:rsidP="00FB6438">
            <w:pPr>
              <w:pStyle w:val="TableParagraph"/>
              <w:spacing w:line="260" w:lineRule="exact"/>
              <w:ind w:left="149"/>
              <w:rPr>
                <w:sz w:val="24"/>
                <w:szCs w:val="24"/>
              </w:rPr>
            </w:pPr>
            <w:proofErr w:type="spellStart"/>
            <w:r w:rsidRPr="00A71C33">
              <w:rPr>
                <w:sz w:val="24"/>
                <w:szCs w:val="24"/>
              </w:rPr>
              <w:t>Ресурсы</w:t>
            </w:r>
            <w:proofErr w:type="spellEnd"/>
            <w:r w:rsidRPr="00A71C33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A71C33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177" w:type="dxa"/>
          </w:tcPr>
          <w:p w14:paraId="1879E2E4" w14:textId="77777777" w:rsidR="007D7B87" w:rsidRPr="00A71C33" w:rsidRDefault="007D7B87" w:rsidP="00095B8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B87" w:rsidRPr="00A71C33" w14:paraId="044575D4" w14:textId="77777777" w:rsidTr="006A481D">
        <w:trPr>
          <w:trHeight w:val="297"/>
        </w:trPr>
        <w:tc>
          <w:tcPr>
            <w:tcW w:w="758" w:type="dxa"/>
          </w:tcPr>
          <w:p w14:paraId="453A507F" w14:textId="77777777" w:rsidR="007D7B87" w:rsidRPr="00A71C33" w:rsidRDefault="007D7B87" w:rsidP="00FB6438">
            <w:pPr>
              <w:pStyle w:val="TableParagraph"/>
              <w:spacing w:line="265" w:lineRule="exact"/>
              <w:ind w:left="200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2.5</w:t>
            </w:r>
          </w:p>
        </w:tc>
        <w:tc>
          <w:tcPr>
            <w:tcW w:w="4846" w:type="dxa"/>
          </w:tcPr>
          <w:p w14:paraId="692EDF04" w14:textId="7DA73FF2" w:rsidR="007D7B87" w:rsidRPr="00A71C33" w:rsidRDefault="007D7B87" w:rsidP="00F427F6">
            <w:pPr>
              <w:pStyle w:val="TableParagraph"/>
              <w:spacing w:line="265" w:lineRule="exact"/>
              <w:ind w:left="155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План</w:t>
            </w:r>
            <w:r w:rsidRPr="00A71C3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действий</w:t>
            </w:r>
            <w:r w:rsidRPr="00A71C3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по</w:t>
            </w:r>
            <w:r w:rsidRPr="00A71C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5177" w:type="dxa"/>
          </w:tcPr>
          <w:p w14:paraId="6DBB0EFE" w14:textId="77777777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Квест-игра «Беларусь-страна единства» (сентябрь);</w:t>
            </w:r>
          </w:p>
          <w:p w14:paraId="3C3B086E" w14:textId="77777777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Осенняя вахта память «Зажги свечу памяти» (ноябрь);</w:t>
            </w:r>
          </w:p>
          <w:p w14:paraId="3FBF3C01" w14:textId="77777777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lastRenderedPageBreak/>
              <w:t>Митинги-реквием «Забыть нам это нельзя» (ноябрь, май);</w:t>
            </w:r>
          </w:p>
          <w:p w14:paraId="266DB640" w14:textId="77777777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Конкурсно-развлекательная программа «А ну-ка, парни» (февраль);</w:t>
            </w:r>
          </w:p>
          <w:p w14:paraId="59F57E74" w14:textId="77777777" w:rsidR="00214EC2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Литературный конкурс чтецов «Строки, опаленные войной» (март);</w:t>
            </w:r>
          </w:p>
          <w:p w14:paraId="79DE8660" w14:textId="3A0113BD" w:rsidR="006A481D" w:rsidRPr="00A71C33" w:rsidRDefault="00214EC2" w:rsidP="00214EC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Фестиваль творчества «Мы талантливы» (апрель).</w:t>
            </w:r>
          </w:p>
          <w:p w14:paraId="462E9636" w14:textId="68F77F60" w:rsidR="006A481D" w:rsidRPr="00A71C33" w:rsidRDefault="006A481D" w:rsidP="00F427F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7B87" w:rsidRPr="00A71C33" w14:paraId="3A9695E2" w14:textId="77777777" w:rsidTr="006A481D">
        <w:trPr>
          <w:trHeight w:val="306"/>
        </w:trPr>
        <w:tc>
          <w:tcPr>
            <w:tcW w:w="758" w:type="dxa"/>
          </w:tcPr>
          <w:p w14:paraId="2C853228" w14:textId="77777777" w:rsidR="007D7B87" w:rsidRPr="00A71C33" w:rsidRDefault="007D7B87" w:rsidP="00FB6438">
            <w:pPr>
              <w:pStyle w:val="TableParagraph"/>
              <w:spacing w:line="267" w:lineRule="exact"/>
              <w:ind w:left="207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0CE1E082" w14:textId="387A6B12" w:rsidR="007D7B87" w:rsidRPr="00A71C33" w:rsidRDefault="007D7B87" w:rsidP="00FB6438">
            <w:pPr>
              <w:pStyle w:val="TableParagraph"/>
              <w:spacing w:line="274" w:lineRule="exact"/>
              <w:ind w:left="156"/>
              <w:rPr>
                <w:sz w:val="24"/>
                <w:szCs w:val="24"/>
                <w:lang w:val="ru-RU"/>
              </w:rPr>
            </w:pPr>
            <w:r w:rsidRPr="00A71C33">
              <w:rPr>
                <w:w w:val="105"/>
                <w:sz w:val="24"/>
                <w:szCs w:val="24"/>
              </w:rPr>
              <w:t>РR-</w:t>
            </w:r>
            <w:proofErr w:type="spellStart"/>
            <w:r w:rsidRPr="00A71C33">
              <w:rPr>
                <w:w w:val="105"/>
                <w:sz w:val="24"/>
                <w:szCs w:val="24"/>
              </w:rPr>
              <w:t>кампа</w:t>
            </w:r>
            <w:r w:rsidRPr="00A71C33">
              <w:rPr>
                <w:w w:val="105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5177" w:type="dxa"/>
          </w:tcPr>
          <w:p w14:paraId="506E82A3" w14:textId="3CCC20BB" w:rsidR="007D7B87" w:rsidRPr="00A71C33" w:rsidRDefault="00214EC2" w:rsidP="00FB64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Разработка и распространение информационного плаката к каждому мероприятию</w:t>
            </w:r>
          </w:p>
        </w:tc>
      </w:tr>
      <w:tr w:rsidR="00095B8F" w:rsidRPr="00A71C33" w14:paraId="66B02E7E" w14:textId="77777777" w:rsidTr="006A481D">
        <w:trPr>
          <w:trHeight w:val="306"/>
        </w:trPr>
        <w:tc>
          <w:tcPr>
            <w:tcW w:w="758" w:type="dxa"/>
          </w:tcPr>
          <w:p w14:paraId="049D91EB" w14:textId="13761141" w:rsidR="00095B8F" w:rsidRPr="00A71C33" w:rsidRDefault="00095B8F" w:rsidP="00FB6438">
            <w:pPr>
              <w:pStyle w:val="TableParagraph"/>
              <w:spacing w:line="267" w:lineRule="exact"/>
              <w:ind w:left="207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4846" w:type="dxa"/>
            <w:tcBorders>
              <w:bottom w:val="single" w:sz="6" w:space="0" w:color="000000"/>
            </w:tcBorders>
          </w:tcPr>
          <w:p w14:paraId="2BF38AA9" w14:textId="480679E9" w:rsidR="00095B8F" w:rsidRPr="00A71C33" w:rsidRDefault="00095B8F" w:rsidP="00FB6438">
            <w:pPr>
              <w:pStyle w:val="TableParagraph"/>
              <w:spacing w:line="274" w:lineRule="exact"/>
              <w:ind w:left="156"/>
              <w:rPr>
                <w:w w:val="105"/>
                <w:sz w:val="24"/>
                <w:szCs w:val="24"/>
                <w:lang w:val="ru-RU"/>
              </w:rPr>
            </w:pPr>
            <w:r w:rsidRPr="00A71C33">
              <w:rPr>
                <w:w w:val="105"/>
                <w:sz w:val="24"/>
                <w:szCs w:val="24"/>
                <w:lang w:val="ru-RU"/>
              </w:rPr>
              <w:t>Продукт проекта</w:t>
            </w:r>
          </w:p>
        </w:tc>
        <w:tc>
          <w:tcPr>
            <w:tcW w:w="5177" w:type="dxa"/>
          </w:tcPr>
          <w:p w14:paraId="391B4844" w14:textId="72D8068C" w:rsidR="00095B8F" w:rsidRPr="00A71C33" w:rsidRDefault="00214EC2" w:rsidP="00FB64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Электронная папка-накопитель сценариев, проведенных мероприятий.</w:t>
            </w:r>
          </w:p>
        </w:tc>
      </w:tr>
      <w:tr w:rsidR="007D7B87" w:rsidRPr="00A71C33" w14:paraId="0B05B4AE" w14:textId="77777777" w:rsidTr="006A481D">
        <w:trPr>
          <w:trHeight w:val="297"/>
        </w:trPr>
        <w:tc>
          <w:tcPr>
            <w:tcW w:w="758" w:type="dxa"/>
          </w:tcPr>
          <w:p w14:paraId="0A2FAD8E" w14:textId="77777777" w:rsidR="007D7B87" w:rsidRPr="00A71C33" w:rsidRDefault="007D7B87" w:rsidP="00FB643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46" w:type="dxa"/>
          </w:tcPr>
          <w:p w14:paraId="6221DE2D" w14:textId="58A1A10E" w:rsidR="007D7B87" w:rsidRPr="00A71C33" w:rsidRDefault="007D7B87" w:rsidP="00FB6438">
            <w:pPr>
              <w:pStyle w:val="TableParagraph"/>
              <w:spacing w:line="262" w:lineRule="exact"/>
              <w:ind w:right="-245"/>
              <w:jc w:val="right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3</w:t>
            </w:r>
            <w:r w:rsidR="006A481D" w:rsidRPr="00A71C33">
              <w:rPr>
                <w:sz w:val="24"/>
                <w:szCs w:val="24"/>
                <w:lang w:val="ru-RU"/>
              </w:rPr>
              <w:t>.</w:t>
            </w:r>
            <w:r w:rsidRPr="00A71C33">
              <w:rPr>
                <w:spacing w:val="-6"/>
                <w:sz w:val="24"/>
                <w:szCs w:val="24"/>
              </w:rPr>
              <w:t xml:space="preserve"> </w:t>
            </w:r>
            <w:r w:rsidR="00095B8F" w:rsidRPr="00A71C33">
              <w:rPr>
                <w:sz w:val="24"/>
                <w:szCs w:val="24"/>
                <w:lang w:val="ru-RU"/>
              </w:rPr>
              <w:t xml:space="preserve">ОЖИДАЕМЫЙ </w:t>
            </w:r>
            <w:r w:rsidRPr="00A71C33">
              <w:rPr>
                <w:sz w:val="24"/>
                <w:szCs w:val="24"/>
              </w:rPr>
              <w:t>А</w:t>
            </w:r>
          </w:p>
        </w:tc>
        <w:tc>
          <w:tcPr>
            <w:tcW w:w="5177" w:type="dxa"/>
          </w:tcPr>
          <w:p w14:paraId="48554A06" w14:textId="25A87D0A" w:rsidR="007D7B87" w:rsidRPr="00A71C33" w:rsidRDefault="00095B8F" w:rsidP="007D7B8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 РЕЗУЛЬТАТ</w:t>
            </w:r>
          </w:p>
        </w:tc>
      </w:tr>
      <w:tr w:rsidR="007D7B87" w:rsidRPr="00A71C33" w14:paraId="60F88744" w14:textId="77777777" w:rsidTr="006A481D">
        <w:trPr>
          <w:trHeight w:val="604"/>
        </w:trPr>
        <w:tc>
          <w:tcPr>
            <w:tcW w:w="758" w:type="dxa"/>
          </w:tcPr>
          <w:p w14:paraId="74F12B48" w14:textId="77777777" w:rsidR="007D7B87" w:rsidRPr="00A71C33" w:rsidRDefault="007D7B87" w:rsidP="00FB6438">
            <w:pPr>
              <w:pStyle w:val="TableParagraph"/>
              <w:spacing w:before="115"/>
              <w:ind w:left="202"/>
              <w:rPr>
                <w:sz w:val="24"/>
                <w:szCs w:val="24"/>
              </w:rPr>
            </w:pPr>
            <w:r w:rsidRPr="00A71C33">
              <w:rPr>
                <w:sz w:val="24"/>
                <w:szCs w:val="24"/>
              </w:rPr>
              <w:t>3.1</w:t>
            </w:r>
          </w:p>
        </w:tc>
        <w:tc>
          <w:tcPr>
            <w:tcW w:w="4846" w:type="dxa"/>
          </w:tcPr>
          <w:p w14:paraId="63167293" w14:textId="42CADF3D" w:rsidR="007D7B87" w:rsidRPr="00A71C33" w:rsidRDefault="007D7B87" w:rsidP="00FB6438">
            <w:pPr>
              <w:pStyle w:val="TableParagraph"/>
              <w:spacing w:line="267" w:lineRule="exact"/>
              <w:ind w:left="163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Полученные</w:t>
            </w:r>
            <w:r w:rsidRPr="00A71C3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результаты</w:t>
            </w:r>
            <w:r w:rsidRPr="00A71C3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(качественные</w:t>
            </w:r>
            <w:r w:rsidRPr="00A71C3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71C33">
              <w:rPr>
                <w:sz w:val="24"/>
                <w:szCs w:val="24"/>
                <w:lang w:val="ru-RU"/>
              </w:rPr>
              <w:t>и</w:t>
            </w:r>
          </w:p>
          <w:p w14:paraId="6F365055" w14:textId="4BDB8F01" w:rsidR="007D7B87" w:rsidRPr="00A71C33" w:rsidRDefault="007D7B87" w:rsidP="00FB6438">
            <w:pPr>
              <w:pStyle w:val="TableParagraph"/>
              <w:spacing w:before="3"/>
              <w:ind w:left="169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количественные)</w:t>
            </w:r>
          </w:p>
        </w:tc>
        <w:tc>
          <w:tcPr>
            <w:tcW w:w="5177" w:type="dxa"/>
          </w:tcPr>
          <w:p w14:paraId="2D3DB1E4" w14:textId="4AE71278" w:rsidR="006A481D" w:rsidRPr="00A71C33" w:rsidRDefault="006A481D" w:rsidP="00095B8F">
            <w:pPr>
              <w:jc w:val="both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 xml:space="preserve"> </w:t>
            </w:r>
            <w:r w:rsidR="00233992" w:rsidRPr="00A71C33">
              <w:rPr>
                <w:sz w:val="24"/>
                <w:szCs w:val="24"/>
                <w:lang w:val="ru-RU"/>
              </w:rPr>
              <w:t xml:space="preserve">Сформированность гражданско-патриотических и духовно-нравственных параметров: патриотизм и любовь к Родине, активная жизненная позиция, национальное самосознание; умение работать в команде и индивидуально, готовность к участию в общественных делах. </w:t>
            </w:r>
          </w:p>
          <w:p w14:paraId="57CEA285" w14:textId="77777777" w:rsidR="006A481D" w:rsidRPr="00A71C33" w:rsidRDefault="006A481D" w:rsidP="006A481D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1B4D267" w14:textId="14047948" w:rsidR="007D7B87" w:rsidRPr="00A71C33" w:rsidRDefault="007D7B87" w:rsidP="00FB643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D7B87" w:rsidRPr="00A71C33" w14:paraId="667985B1" w14:textId="77777777" w:rsidTr="006A481D">
        <w:trPr>
          <w:trHeight w:val="282"/>
        </w:trPr>
        <w:tc>
          <w:tcPr>
            <w:tcW w:w="758" w:type="dxa"/>
          </w:tcPr>
          <w:p w14:paraId="11B50BD1" w14:textId="21D21C38" w:rsidR="007D7B87" w:rsidRPr="00A71C33" w:rsidRDefault="007D7B87" w:rsidP="00FB6438">
            <w:pPr>
              <w:pStyle w:val="TableParagraph"/>
              <w:spacing w:line="258" w:lineRule="exact"/>
              <w:ind w:left="210"/>
              <w:rPr>
                <w:w w:val="105"/>
                <w:sz w:val="24"/>
                <w:szCs w:val="24"/>
                <w:lang w:val="ru-RU"/>
              </w:rPr>
            </w:pPr>
            <w:r w:rsidRPr="00A71C33">
              <w:rPr>
                <w:w w:val="105"/>
                <w:sz w:val="24"/>
                <w:szCs w:val="24"/>
                <w:lang w:val="ru-RU"/>
              </w:rPr>
              <w:t>3.</w:t>
            </w:r>
            <w:r w:rsidR="00095B8F" w:rsidRPr="00A71C33">
              <w:rPr>
                <w:w w:val="105"/>
                <w:sz w:val="24"/>
                <w:szCs w:val="24"/>
                <w:lang w:val="ru-RU"/>
              </w:rPr>
              <w:t>2</w:t>
            </w:r>
            <w:r w:rsidRPr="00A71C3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14:paraId="699319AE" w14:textId="10A01266" w:rsidR="007D7B87" w:rsidRPr="00A71C33" w:rsidRDefault="007D7B87" w:rsidP="00FB6438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A71C33">
              <w:rPr>
                <w:sz w:val="24"/>
                <w:szCs w:val="24"/>
                <w:lang w:val="ru-RU"/>
              </w:rPr>
              <w:t>Логотип проекта</w:t>
            </w:r>
            <w:r w:rsidR="00095B8F" w:rsidRPr="00A71C33">
              <w:rPr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5177" w:type="dxa"/>
          </w:tcPr>
          <w:p w14:paraId="4B4D105C" w14:textId="67EE8FAB" w:rsidR="007D7B87" w:rsidRPr="00A71C33" w:rsidRDefault="007D7B87" w:rsidP="00FB64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26679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4346834">
    <w:abstractNumId w:val="3"/>
  </w:num>
  <w:num w:numId="2" w16cid:durableId="640355382">
    <w:abstractNumId w:val="2"/>
  </w:num>
  <w:num w:numId="3" w16cid:durableId="1574317852">
    <w:abstractNumId w:val="1"/>
  </w:num>
  <w:num w:numId="4" w16cid:durableId="455372963">
    <w:abstractNumId w:val="4"/>
  </w:num>
  <w:num w:numId="5" w16cid:durableId="10994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7"/>
    <w:rsid w:val="000476FB"/>
    <w:rsid w:val="00095B8F"/>
    <w:rsid w:val="000A20D3"/>
    <w:rsid w:val="000E6698"/>
    <w:rsid w:val="00214EC2"/>
    <w:rsid w:val="00233992"/>
    <w:rsid w:val="00316241"/>
    <w:rsid w:val="00387B19"/>
    <w:rsid w:val="00492907"/>
    <w:rsid w:val="005A706B"/>
    <w:rsid w:val="0060405E"/>
    <w:rsid w:val="00632776"/>
    <w:rsid w:val="006A481D"/>
    <w:rsid w:val="006C0B77"/>
    <w:rsid w:val="006E6262"/>
    <w:rsid w:val="0073694F"/>
    <w:rsid w:val="007678AE"/>
    <w:rsid w:val="007D7B87"/>
    <w:rsid w:val="008242FF"/>
    <w:rsid w:val="00870751"/>
    <w:rsid w:val="00897B78"/>
    <w:rsid w:val="00922C48"/>
    <w:rsid w:val="00924065"/>
    <w:rsid w:val="00975448"/>
    <w:rsid w:val="00A66F28"/>
    <w:rsid w:val="00A71C33"/>
    <w:rsid w:val="00B915B7"/>
    <w:rsid w:val="00C34C71"/>
    <w:rsid w:val="00C96BC3"/>
    <w:rsid w:val="00D278FA"/>
    <w:rsid w:val="00DB08C6"/>
    <w:rsid w:val="00EA59DF"/>
    <w:rsid w:val="00EE4070"/>
    <w:rsid w:val="00F12C76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a">
    <w:name w:val="Strong"/>
    <w:uiPriority w:val="22"/>
    <w:qFormat/>
    <w:rsid w:val="007D7B87"/>
    <w:rPr>
      <w:b/>
      <w:bCs/>
    </w:rPr>
  </w:style>
  <w:style w:type="paragraph" w:styleId="ab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2023-09-25T09:05:00Z</dcterms:created>
  <dcterms:modified xsi:type="dcterms:W3CDTF">2023-09-25T09:05:00Z</dcterms:modified>
</cp:coreProperties>
</file>